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60" w:lineRule="auto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Prayers for Couples trying to Conceive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Every enemy of God’s purpose for my life, die, in the name of Jesus.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command the backbone of low sperm count in my body to break to pieces, in the name of Jesus.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disgrace evil powers that are fighting God’s will for my marriage, in the name of Jesus.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uproot evil plantations of fibroid in my womb, in the name of Jesus.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 Lord, I command Your presence to appear in my home now and forever, in the name of Jesus.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Let the fire of God enter my womb and cause immediate conception, in the name of Jesus.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deliver my womb, fallopian tube and ovary from evil powers, in the name of Jesus.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silence evil voices that are speaking against my conception forever, in the name of Jesus.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Father Lord, correct every disorder in my reproductive system, in the name of Jesus. 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b w:val="1"/>
          <w:sz w:val="38"/>
          <w:szCs w:val="38"/>
        </w:rPr>
      </w:pPr>
      <w:r w:rsidDel="00000000" w:rsidR="00000000" w:rsidRPr="00000000">
        <w:rPr>
          <w:sz w:val="28"/>
          <w:szCs w:val="28"/>
          <w:rtl w:val="0"/>
        </w:rPr>
        <w:t xml:space="preserve">I command every disease or germ in my body to die immediately, in the name of Jesus.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